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A7" w:rsidRPr="00D51CC4" w:rsidRDefault="00296FD7" w:rsidP="00E26DA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7pt;margin-top:-11.45pt;width:111.45pt;height:68.35pt;z-index:251660288" stroked="f">
            <v:textbox style="mso-next-textbox:#_x0000_s1026">
              <w:txbxContent>
                <w:p w:rsidR="00A057D7" w:rsidRPr="00AA78AA" w:rsidRDefault="00A057D7" w:rsidP="00E26DA7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AA78AA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 xml:space="preserve">Приложение </w:t>
                  </w:r>
                  <w:r w:rsidR="00307D67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6</w:t>
                  </w:r>
                </w:p>
                <w:p w:rsidR="00A057D7" w:rsidRDefault="00A057D7" w:rsidP="00E26DA7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УТВЕРЖДЕНО</w:t>
                  </w:r>
                </w:p>
                <w:p w:rsidR="00A057D7" w:rsidRDefault="00A057D7" w:rsidP="00E26DA7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приказом № </w:t>
                  </w:r>
                  <w:r w:rsidR="000877BC">
                    <w:rPr>
                      <w:rFonts w:ascii="Times New Roman" w:eastAsia="Times New Roman" w:hAnsi="Times New Roman" w:cs="Times New Roman"/>
                      <w:szCs w:val="20"/>
                    </w:rPr>
                    <w:t>81</w:t>
                  </w:r>
                </w:p>
                <w:p w:rsidR="00A057D7" w:rsidRPr="00DD77FD" w:rsidRDefault="00A057D7" w:rsidP="00E26DA7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от </w:t>
                  </w:r>
                  <w:r w:rsidR="00402FF4">
                    <w:rPr>
                      <w:rFonts w:ascii="Times New Roman" w:eastAsia="Times New Roman" w:hAnsi="Times New Roman" w:cs="Times New Roman"/>
                      <w:szCs w:val="20"/>
                    </w:rPr>
                    <w:t>1</w:t>
                  </w:r>
                  <w:r w:rsidR="000877BC">
                    <w:rPr>
                      <w:rFonts w:ascii="Times New Roman" w:eastAsia="Times New Roman" w:hAnsi="Times New Roman" w:cs="Times New Roman"/>
                      <w:szCs w:val="20"/>
                    </w:rPr>
                    <w:t>0</w:t>
                  </w:r>
                  <w:r w:rsidR="00402FF4">
                    <w:rPr>
                      <w:rFonts w:ascii="Times New Roman" w:eastAsia="Times New Roman" w:hAnsi="Times New Roman" w:cs="Times New Roman"/>
                      <w:szCs w:val="20"/>
                    </w:rPr>
                    <w:t>.08.2023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г.</w:t>
                  </w:r>
                </w:p>
                <w:p w:rsidR="00A057D7" w:rsidRPr="009605E9" w:rsidRDefault="00A057D7" w:rsidP="00E26DA7">
                  <w:pPr>
                    <w:spacing w:before="0" w:beforeAutospacing="0" w:after="0" w:afterAutospacing="0"/>
                    <w:jc w:val="center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</w:p>
    <w:p w:rsidR="00E26DA7" w:rsidRPr="00D51CC4" w:rsidRDefault="00E26DA7" w:rsidP="00E26DA7"/>
    <w:p w:rsidR="00E26DA7" w:rsidRPr="00D51CC4" w:rsidRDefault="00E26DA7" w:rsidP="00E26DA7"/>
    <w:p w:rsidR="00E26DA7" w:rsidRPr="00D51CC4" w:rsidRDefault="00E26DA7" w:rsidP="00E26DA7">
      <w:pPr>
        <w:pStyle w:val="Default"/>
        <w:rPr>
          <w:color w:val="auto"/>
        </w:rPr>
      </w:pPr>
    </w:p>
    <w:p w:rsidR="00E26DA7" w:rsidRPr="00D51CC4" w:rsidRDefault="00E26DA7" w:rsidP="00E26DA7">
      <w:pPr>
        <w:pStyle w:val="Default"/>
        <w:jc w:val="center"/>
        <w:rPr>
          <w:color w:val="auto"/>
        </w:rPr>
      </w:pPr>
      <w:r w:rsidRPr="00D51CC4">
        <w:rPr>
          <w:b/>
          <w:bCs/>
          <w:color w:val="auto"/>
        </w:rPr>
        <w:t>ПОЛОЖЕНИЕ</w:t>
      </w:r>
    </w:p>
    <w:p w:rsidR="00E26DA7" w:rsidRPr="00D51CC4" w:rsidRDefault="00E26DA7" w:rsidP="00E26DA7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51CC4">
        <w:rPr>
          <w:rFonts w:ascii="Times New Roman" w:hAnsi="Times New Roman" w:cs="Times New Roman"/>
          <w:bCs/>
          <w:sz w:val="24"/>
          <w:szCs w:val="24"/>
        </w:rPr>
        <w:t>о порядке обмена деловыми подарками и знаками делового гостеприимства</w:t>
      </w:r>
      <w:r w:rsidRPr="00D51CC4">
        <w:rPr>
          <w:b/>
          <w:bCs/>
          <w:sz w:val="24"/>
          <w:szCs w:val="24"/>
        </w:rPr>
        <w:t xml:space="preserve"> </w:t>
      </w:r>
      <w:r w:rsidRPr="00D51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DA7" w:rsidRPr="00D51CC4" w:rsidRDefault="00E26DA7" w:rsidP="00E26DA7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51CC4">
        <w:rPr>
          <w:rFonts w:ascii="Times New Roman" w:hAnsi="Times New Roman" w:cs="Times New Roman"/>
          <w:sz w:val="24"/>
          <w:szCs w:val="24"/>
        </w:rPr>
        <w:t>в ГБУК РО «Археологический музей-заповедник «Танаис»</w:t>
      </w:r>
    </w:p>
    <w:p w:rsidR="00E26DA7" w:rsidRPr="00D51CC4" w:rsidRDefault="00E26DA7" w:rsidP="00E26DA7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26DA7" w:rsidRDefault="00E26DA7" w:rsidP="00E26D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D51CC4">
        <w:rPr>
          <w:b/>
          <w:sz w:val="22"/>
          <w:szCs w:val="22"/>
        </w:rPr>
        <w:t>1. ОБЩИЕ ПОЛОЖЕНИЯ</w:t>
      </w:r>
    </w:p>
    <w:p w:rsidR="008E189B" w:rsidRPr="00D51CC4" w:rsidRDefault="008E189B" w:rsidP="00E26D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51CC4" w:rsidRPr="00D51CC4" w:rsidRDefault="00D51CC4" w:rsidP="00D51CC4">
      <w:pPr>
        <w:pStyle w:val="Default"/>
        <w:widowControl w:val="0"/>
        <w:ind w:firstLine="567"/>
        <w:jc w:val="both"/>
        <w:rPr>
          <w:color w:val="auto"/>
        </w:rPr>
      </w:pPr>
      <w:r w:rsidRPr="00D51CC4">
        <w:rPr>
          <w:color w:val="auto"/>
        </w:rPr>
        <w:t xml:space="preserve">1.1. Настоящее Положение о порядке обмена деловыми подарками и знаками делового гостеприимства в ГБУК РО «Археологический музей-заповедник «Танаис» (далее – Положение) основано на положениях Конституции Российской Федерации, Федерального закона от 25 декабря 2008 г. № 273-ФЗ «О противодействии коррупции», постановления Правительства Российской Федерации от 9 января 2014 г. № 10 «О порядке сообщения отдельными категориями лиц о получении подарка в связи </w:t>
      </w:r>
      <w:proofErr w:type="gramStart"/>
      <w:r w:rsidRPr="00D51CC4">
        <w:rPr>
          <w:color w:val="auto"/>
        </w:rPr>
        <w:t>с</w:t>
      </w:r>
      <w:proofErr w:type="gramEnd"/>
      <w:r w:rsidRPr="00D51CC4">
        <w:rPr>
          <w:color w:val="auto"/>
        </w:rPr>
        <w:t xml:space="preserve"> </w:t>
      </w:r>
      <w:proofErr w:type="gramStart"/>
      <w:r w:rsidRPr="00D51CC4">
        <w:rPr>
          <w:color w:val="auto"/>
        </w:rPr>
        <w:t>их</w:t>
      </w:r>
      <w:proofErr w:type="gramEnd"/>
      <w:r w:rsidRPr="00D51CC4">
        <w:rPr>
          <w:color w:val="auto"/>
        </w:rPr>
        <w:t xml:space="preserve"> должностным </w:t>
      </w:r>
      <w:proofErr w:type="gramStart"/>
      <w:r w:rsidRPr="00D51CC4">
        <w:rPr>
          <w:color w:val="auto"/>
        </w:rPr>
        <w:t>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приказа Министерства культуры Российской Федерации от 21 июля 2015 г. № 2051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культуры Российской Федерации, ограничений, запретов и обязанностей»</w:t>
      </w:r>
      <w:r w:rsidR="00402FF4">
        <w:rPr>
          <w:color w:val="auto"/>
        </w:rPr>
        <w:t xml:space="preserve"> с изменениями</w:t>
      </w:r>
      <w:proofErr w:type="gramEnd"/>
      <w:r w:rsidR="00402FF4">
        <w:rPr>
          <w:color w:val="auto"/>
        </w:rPr>
        <w:t xml:space="preserve"> и дополнениями</w:t>
      </w:r>
      <w:r w:rsidRPr="00D51CC4">
        <w:rPr>
          <w:color w:val="auto"/>
        </w:rPr>
        <w:t xml:space="preserve">, других нормативных актов, содержащих ограничения, запреты и обязанности, а также на общепризнанных нравственных принципах и нормах российского общества и государства. </w:t>
      </w:r>
    </w:p>
    <w:p w:rsidR="00D51CC4" w:rsidRPr="00D51CC4" w:rsidRDefault="00D51CC4" w:rsidP="00D51CC4">
      <w:pPr>
        <w:pStyle w:val="Default"/>
        <w:widowControl w:val="0"/>
        <w:ind w:firstLine="567"/>
        <w:jc w:val="both"/>
        <w:rPr>
          <w:color w:val="auto"/>
        </w:rPr>
      </w:pPr>
      <w:r w:rsidRPr="00D51CC4">
        <w:rPr>
          <w:color w:val="auto"/>
        </w:rPr>
        <w:t>1.2. Положение представляет собой свод правил, определяющий порядок обмена деловыми подарками и знаками делового гостеприимства в государственном бюджетном учреждении культуры Ростовской области «Археологический музей-заповедник «Танаис» (далее – учреждение).</w:t>
      </w:r>
    </w:p>
    <w:p w:rsidR="00D51CC4" w:rsidRPr="00D51CC4" w:rsidRDefault="00D51CC4" w:rsidP="00D51CC4">
      <w:pPr>
        <w:pStyle w:val="Default"/>
        <w:rPr>
          <w:color w:val="auto"/>
          <w:sz w:val="28"/>
          <w:szCs w:val="28"/>
        </w:rPr>
      </w:pPr>
      <w:r w:rsidRPr="00D51CC4">
        <w:rPr>
          <w:color w:val="auto"/>
          <w:sz w:val="28"/>
          <w:szCs w:val="28"/>
        </w:rPr>
        <w:t xml:space="preserve"> </w:t>
      </w:r>
    </w:p>
    <w:p w:rsidR="00D51CC4" w:rsidRDefault="008E189B" w:rsidP="008E189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E189B">
        <w:rPr>
          <w:b/>
          <w:bCs/>
          <w:color w:val="auto"/>
          <w:sz w:val="22"/>
          <w:szCs w:val="22"/>
        </w:rPr>
        <w:t>2. ОПРЕДЕЛЕНИЕ ПОДАРКА</w:t>
      </w:r>
    </w:p>
    <w:p w:rsidR="008E189B" w:rsidRPr="008E189B" w:rsidRDefault="008E189B" w:rsidP="008E189B">
      <w:pPr>
        <w:pStyle w:val="Default"/>
        <w:jc w:val="center"/>
        <w:rPr>
          <w:color w:val="auto"/>
          <w:sz w:val="22"/>
          <w:szCs w:val="22"/>
        </w:rPr>
      </w:pPr>
    </w:p>
    <w:p w:rsidR="00D51CC4" w:rsidRPr="008E189B" w:rsidRDefault="00D51CC4" w:rsidP="008E189B">
      <w:pPr>
        <w:pStyle w:val="Default"/>
        <w:widowControl w:val="0"/>
        <w:ind w:firstLine="567"/>
        <w:jc w:val="both"/>
        <w:rPr>
          <w:color w:val="auto"/>
        </w:rPr>
      </w:pPr>
      <w:r w:rsidRPr="008E189B">
        <w:rPr>
          <w:color w:val="auto"/>
        </w:rPr>
        <w:t xml:space="preserve">Для целей настоящего Положения используются следующие понятия: </w:t>
      </w:r>
    </w:p>
    <w:p w:rsidR="00D51CC4" w:rsidRPr="008E189B" w:rsidRDefault="00D51CC4" w:rsidP="008E189B">
      <w:pPr>
        <w:pStyle w:val="Default"/>
        <w:widowControl w:val="0"/>
        <w:ind w:firstLine="567"/>
        <w:jc w:val="both"/>
        <w:rPr>
          <w:color w:val="auto"/>
        </w:rPr>
      </w:pPr>
      <w:r w:rsidRPr="008E189B">
        <w:rPr>
          <w:b/>
          <w:bCs/>
          <w:color w:val="auto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</w:t>
      </w:r>
      <w:r w:rsidRPr="008E189B">
        <w:rPr>
          <w:color w:val="auto"/>
        </w:rPr>
        <w:t xml:space="preserve">- подарок, полученный лицом, замещающим должность,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</w:t>
      </w:r>
    </w:p>
    <w:p w:rsidR="00D51CC4" w:rsidRPr="008E189B" w:rsidRDefault="00D51CC4" w:rsidP="008E189B">
      <w:pPr>
        <w:pStyle w:val="Default"/>
        <w:widowControl w:val="0"/>
        <w:ind w:firstLine="567"/>
        <w:jc w:val="both"/>
        <w:rPr>
          <w:color w:val="auto"/>
        </w:rPr>
      </w:pPr>
      <w:proofErr w:type="gramStart"/>
      <w:r w:rsidRPr="008E189B">
        <w:rPr>
          <w:b/>
          <w:bCs/>
          <w:color w:val="auto"/>
        </w:rPr>
        <w:t xml:space="preserve">получение подарка в связи с должностным положением или в связи с исполнением должностных обязанностей </w:t>
      </w:r>
      <w:r w:rsidRPr="008E189B">
        <w:rPr>
          <w:color w:val="auto"/>
        </w:rPr>
        <w:t>- получение лицом, замещающим должность, лично или через посредника от физических (юридических) лиц подарка в рамках осуществления деятельности, предусмотренной должностным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</w:t>
      </w:r>
      <w:proofErr w:type="gramEnd"/>
      <w:r w:rsidRPr="008E189B">
        <w:rPr>
          <w:color w:val="auto"/>
        </w:rPr>
        <w:t xml:space="preserve"> и трудовой деятельности указанных лиц. </w:t>
      </w:r>
    </w:p>
    <w:p w:rsidR="00D51CC4" w:rsidRPr="00D51CC4" w:rsidRDefault="00D51CC4" w:rsidP="00D51CC4">
      <w:pPr>
        <w:pStyle w:val="Default"/>
        <w:rPr>
          <w:color w:val="auto"/>
          <w:sz w:val="28"/>
          <w:szCs w:val="28"/>
        </w:rPr>
      </w:pPr>
    </w:p>
    <w:p w:rsidR="00D51CC4" w:rsidRDefault="00A057D7" w:rsidP="00A057D7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057D7">
        <w:rPr>
          <w:b/>
          <w:bCs/>
          <w:color w:val="auto"/>
          <w:sz w:val="22"/>
          <w:szCs w:val="22"/>
        </w:rPr>
        <w:t>3. ПОРЯДОК СООБЩЕНИЯ О ПОЛУЧЕНИИ ПОДАРКА</w:t>
      </w:r>
    </w:p>
    <w:p w:rsidR="007A2D7F" w:rsidRPr="00A057D7" w:rsidRDefault="007A2D7F" w:rsidP="00A057D7">
      <w:pPr>
        <w:pStyle w:val="Default"/>
        <w:jc w:val="center"/>
        <w:rPr>
          <w:color w:val="auto"/>
          <w:sz w:val="22"/>
          <w:szCs w:val="22"/>
        </w:rPr>
      </w:pPr>
    </w:p>
    <w:p w:rsidR="00D51CC4" w:rsidRPr="00A057D7" w:rsidRDefault="00D51CC4" w:rsidP="00A057D7">
      <w:pPr>
        <w:pStyle w:val="Default"/>
        <w:widowControl w:val="0"/>
        <w:ind w:firstLine="567"/>
        <w:jc w:val="both"/>
        <w:rPr>
          <w:color w:val="auto"/>
        </w:rPr>
      </w:pPr>
      <w:r w:rsidRPr="00A057D7">
        <w:rPr>
          <w:color w:val="auto"/>
        </w:rPr>
        <w:t xml:space="preserve">3.1. Лица, замещающие должности,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 </w:t>
      </w:r>
    </w:p>
    <w:p w:rsidR="00D51CC4" w:rsidRPr="00A54BB7" w:rsidRDefault="00D51CC4" w:rsidP="00A057D7">
      <w:pPr>
        <w:pStyle w:val="Default"/>
        <w:widowControl w:val="0"/>
        <w:ind w:firstLine="567"/>
        <w:jc w:val="both"/>
        <w:rPr>
          <w:color w:val="auto"/>
        </w:rPr>
      </w:pPr>
      <w:r w:rsidRPr="00A54BB7">
        <w:rPr>
          <w:color w:val="auto"/>
        </w:rPr>
        <w:t>3.2. Лица, замещающие должности,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</w:t>
      </w:r>
      <w:r w:rsidR="00A54BB7">
        <w:rPr>
          <w:color w:val="auto"/>
        </w:rPr>
        <w:t xml:space="preserve"> директора учреждения</w:t>
      </w:r>
      <w:r w:rsidRPr="00A54BB7">
        <w:rPr>
          <w:color w:val="auto"/>
        </w:rPr>
        <w:t xml:space="preserve">. </w:t>
      </w:r>
    </w:p>
    <w:p w:rsidR="00D51CC4" w:rsidRPr="00A057D7" w:rsidRDefault="00D51CC4" w:rsidP="00A057D7">
      <w:pPr>
        <w:pStyle w:val="Default"/>
        <w:widowControl w:val="0"/>
        <w:ind w:firstLine="567"/>
        <w:jc w:val="both"/>
        <w:rPr>
          <w:color w:val="auto"/>
        </w:rPr>
      </w:pPr>
      <w:r w:rsidRPr="00A54BB7">
        <w:rPr>
          <w:color w:val="auto"/>
        </w:rPr>
        <w:t>3.3. Уведомление о получении подарка в связи с должностным</w:t>
      </w:r>
      <w:r w:rsidRPr="00A057D7">
        <w:rPr>
          <w:color w:val="auto"/>
        </w:rPr>
        <w:t xml:space="preserve"> положением или исполнением должностных обязанностей (далее - уведомление), составляется по форме согласно приложению 1 к настоящему Положению и представляется не позднее трех рабочих дней со дня получения подарка работником.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D51CC4" w:rsidRPr="00A057D7" w:rsidRDefault="00D51CC4" w:rsidP="00A057D7">
      <w:pPr>
        <w:pStyle w:val="Default"/>
        <w:widowControl w:val="0"/>
        <w:ind w:firstLine="567"/>
        <w:jc w:val="both"/>
        <w:rPr>
          <w:color w:val="auto"/>
        </w:rPr>
      </w:pPr>
      <w:r w:rsidRPr="00A057D7">
        <w:rPr>
          <w:color w:val="auto"/>
        </w:rPr>
        <w:t xml:space="preserve"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 </w:t>
      </w:r>
    </w:p>
    <w:p w:rsidR="00D51CC4" w:rsidRPr="00A057D7" w:rsidRDefault="00D51CC4" w:rsidP="00A057D7">
      <w:pPr>
        <w:pStyle w:val="Default"/>
        <w:widowControl w:val="0"/>
        <w:ind w:firstLine="567"/>
        <w:jc w:val="both"/>
        <w:rPr>
          <w:color w:val="auto"/>
        </w:rPr>
      </w:pPr>
      <w:r w:rsidRPr="00A057D7">
        <w:rPr>
          <w:color w:val="auto"/>
        </w:rPr>
        <w:t xml:space="preserve">При невозможности подачи уведомления в сроки, указанные сроки, по причине, не зависящей от работника, оно представляется не позднее следующего дня после ее устранения. </w:t>
      </w:r>
    </w:p>
    <w:p w:rsidR="00D51CC4" w:rsidRPr="00A54BB7" w:rsidRDefault="00D51CC4" w:rsidP="00A057D7">
      <w:pPr>
        <w:pStyle w:val="Default"/>
        <w:widowControl w:val="0"/>
        <w:ind w:firstLine="567"/>
        <w:jc w:val="both"/>
        <w:rPr>
          <w:color w:val="auto"/>
        </w:rPr>
      </w:pPr>
      <w:r w:rsidRPr="00A057D7">
        <w:rPr>
          <w:color w:val="auto"/>
        </w:rPr>
        <w:t xml:space="preserve">3.4. Уведомление регистрируется в соответствующем </w:t>
      </w:r>
      <w:r w:rsidRPr="00A54BB7">
        <w:rPr>
          <w:color w:val="auto"/>
        </w:rPr>
        <w:t xml:space="preserve">журнале регистрации, согласно приложению 2 к настоящему Положению, который ведется и хранится ответственным лицом за противодействие коррупции. </w:t>
      </w:r>
    </w:p>
    <w:p w:rsidR="00A057D7" w:rsidRPr="00A54BB7" w:rsidRDefault="00A057D7" w:rsidP="00A057D7">
      <w:pPr>
        <w:pStyle w:val="Default"/>
        <w:widowControl w:val="0"/>
        <w:rPr>
          <w:color w:val="auto"/>
          <w:sz w:val="28"/>
          <w:szCs w:val="28"/>
        </w:rPr>
      </w:pPr>
    </w:p>
    <w:p w:rsidR="00D51CC4" w:rsidRPr="00A54BB7" w:rsidRDefault="007A2D7F" w:rsidP="007A2D7F">
      <w:pPr>
        <w:pStyle w:val="Default"/>
        <w:jc w:val="center"/>
        <w:rPr>
          <w:b/>
          <w:bCs/>
          <w:color w:val="auto"/>
        </w:rPr>
      </w:pPr>
      <w:r w:rsidRPr="00A54BB7">
        <w:rPr>
          <w:b/>
          <w:bCs/>
          <w:color w:val="auto"/>
        </w:rPr>
        <w:t>4. ПОРЯДОК СДАЧИ И ОЦЕНКИ ПОДАРКА</w:t>
      </w:r>
    </w:p>
    <w:p w:rsidR="007A2D7F" w:rsidRPr="00A54BB7" w:rsidRDefault="007A2D7F" w:rsidP="007A2D7F">
      <w:pPr>
        <w:pStyle w:val="Default"/>
        <w:jc w:val="center"/>
        <w:rPr>
          <w:color w:val="auto"/>
        </w:rPr>
      </w:pPr>
    </w:p>
    <w:p w:rsidR="00D51CC4" w:rsidRPr="00A54BB7" w:rsidRDefault="00D51CC4" w:rsidP="007A2D7F">
      <w:pPr>
        <w:pStyle w:val="Default"/>
        <w:ind w:firstLine="567"/>
        <w:jc w:val="both"/>
        <w:rPr>
          <w:color w:val="auto"/>
        </w:rPr>
      </w:pPr>
      <w:r w:rsidRPr="00A54BB7">
        <w:rPr>
          <w:color w:val="auto"/>
        </w:rPr>
        <w:t xml:space="preserve">4.1. </w:t>
      </w:r>
      <w:proofErr w:type="gramStart"/>
      <w:r w:rsidRPr="00A54BB7">
        <w:rPr>
          <w:color w:val="auto"/>
        </w:rPr>
        <w:t xml:space="preserve">Подарок, стоимость которого подтверждается документами и превышает 3 тыс. рублей либо стоимость которого получившим его работником неизвестна, сдается ответственному </w:t>
      </w:r>
      <w:r w:rsidR="007A2D7F" w:rsidRPr="00A54BB7">
        <w:rPr>
          <w:color w:val="auto"/>
        </w:rPr>
        <w:t>за противодействие коррупции</w:t>
      </w:r>
      <w:r w:rsidRPr="00A54BB7">
        <w:rPr>
          <w:color w:val="auto"/>
        </w:rPr>
        <w:t xml:space="preserve">, которое принимает его на хранение по акту приема-передачи не позднее 5 (пяти) рабочих дней со дня регистрации уведомления в соответствующем журнале регистрации. </w:t>
      </w:r>
      <w:proofErr w:type="gramEnd"/>
    </w:p>
    <w:p w:rsidR="00D51CC4" w:rsidRPr="007A2D7F" w:rsidRDefault="00D51CC4" w:rsidP="007A2D7F">
      <w:pPr>
        <w:pStyle w:val="Default"/>
        <w:ind w:firstLine="567"/>
        <w:jc w:val="both"/>
        <w:rPr>
          <w:color w:val="auto"/>
        </w:rPr>
      </w:pPr>
      <w:r w:rsidRPr="00A54BB7">
        <w:rPr>
          <w:color w:val="auto"/>
        </w:rPr>
        <w:t>4.2. Подарок, полученный лицом, замещающим должность, независимо</w:t>
      </w:r>
      <w:r w:rsidRPr="007A2D7F">
        <w:rPr>
          <w:color w:val="auto"/>
        </w:rPr>
        <w:t xml:space="preserve"> от его стоимости подлежит передаче на хранение в порядке, предусмотренном пунктом 4.1. настоящего Положения. </w:t>
      </w:r>
    </w:p>
    <w:p w:rsidR="00D51CC4" w:rsidRPr="007A2D7F" w:rsidRDefault="00D51CC4" w:rsidP="007A2D7F">
      <w:pPr>
        <w:pStyle w:val="Default"/>
        <w:ind w:firstLine="567"/>
        <w:jc w:val="both"/>
        <w:rPr>
          <w:color w:val="auto"/>
        </w:rPr>
      </w:pPr>
      <w:r w:rsidRPr="007A2D7F">
        <w:rPr>
          <w:color w:val="auto"/>
        </w:rPr>
        <w:t xml:space="preserve">4.3. </w:t>
      </w:r>
      <w:proofErr w:type="gramStart"/>
      <w:r w:rsidRPr="007A2D7F">
        <w:rPr>
          <w:color w:val="auto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A2D7F">
        <w:rPr>
          <w:color w:val="auto"/>
        </w:rPr>
        <w:t xml:space="preserve"> или повреждение подарка несет лицо, получившее подарок. </w:t>
      </w:r>
    </w:p>
    <w:p w:rsidR="00D51CC4" w:rsidRPr="007A2D7F" w:rsidRDefault="00D51CC4" w:rsidP="007A2D7F">
      <w:pPr>
        <w:pStyle w:val="Default"/>
        <w:ind w:firstLine="567"/>
        <w:jc w:val="both"/>
        <w:rPr>
          <w:color w:val="auto"/>
        </w:rPr>
      </w:pPr>
      <w:r w:rsidRPr="007A2D7F">
        <w:rPr>
          <w:color w:val="auto"/>
        </w:rPr>
        <w:t xml:space="preserve">4.4.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D51CC4" w:rsidRDefault="00D51CC4" w:rsidP="007A2D7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2D7F">
        <w:rPr>
          <w:color w:val="auto"/>
        </w:rPr>
        <w:t>4.5. Уполномоченное структурное подразделение обеспечивает принятие к бухгалтерскому учету подарка, стоимость которого превышает 3 тыс. рублей</w:t>
      </w:r>
      <w:r w:rsidRPr="00D51CC4">
        <w:rPr>
          <w:color w:val="auto"/>
          <w:sz w:val="28"/>
          <w:szCs w:val="28"/>
        </w:rPr>
        <w:t xml:space="preserve">. </w:t>
      </w:r>
    </w:p>
    <w:p w:rsidR="007A2D7F" w:rsidRPr="00D51CC4" w:rsidRDefault="007A2D7F" w:rsidP="00D51CC4">
      <w:pPr>
        <w:pStyle w:val="Default"/>
        <w:rPr>
          <w:color w:val="auto"/>
          <w:sz w:val="28"/>
          <w:szCs w:val="28"/>
        </w:rPr>
      </w:pPr>
    </w:p>
    <w:p w:rsidR="00D51CC4" w:rsidRDefault="007A2D7F" w:rsidP="007A2D7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A2D7F">
        <w:rPr>
          <w:b/>
          <w:bCs/>
          <w:color w:val="auto"/>
          <w:sz w:val="22"/>
          <w:szCs w:val="22"/>
        </w:rPr>
        <w:t>5. ПОРЯДОК РЕАЛИЗАЦИИ (ВЫКУПА) ПОДАРКА И ЗАЧИСЛЕНИЕ СРЕДСТВ, ВЫРУЧЕННЫХ ОТ ЕГО РЕАЛИЗАЦИИ</w:t>
      </w:r>
    </w:p>
    <w:p w:rsidR="007A2D7F" w:rsidRPr="00E8439C" w:rsidRDefault="007A2D7F" w:rsidP="00E8439C">
      <w:pPr>
        <w:pStyle w:val="Default"/>
        <w:ind w:firstLine="567"/>
        <w:jc w:val="both"/>
        <w:rPr>
          <w:color w:val="auto"/>
        </w:rPr>
      </w:pPr>
    </w:p>
    <w:p w:rsidR="00D51CC4" w:rsidRPr="00E8439C" w:rsidRDefault="00D51CC4" w:rsidP="00E8439C">
      <w:pPr>
        <w:pStyle w:val="Default"/>
        <w:ind w:firstLine="567"/>
        <w:jc w:val="both"/>
        <w:rPr>
          <w:color w:val="auto"/>
        </w:rPr>
      </w:pPr>
      <w:r w:rsidRPr="00E8439C">
        <w:rPr>
          <w:color w:val="auto"/>
        </w:rPr>
        <w:t xml:space="preserve">5.1. Лица, замещающие должности, сдавшие подарок, могут его выкупить, направив на имя директора </w:t>
      </w:r>
      <w:r w:rsidR="00E8439C" w:rsidRPr="00E8439C">
        <w:rPr>
          <w:color w:val="auto"/>
        </w:rPr>
        <w:t>учреждения</w:t>
      </w:r>
      <w:r w:rsidRPr="00E8439C">
        <w:rPr>
          <w:color w:val="auto"/>
        </w:rPr>
        <w:t xml:space="preserve"> соответствующее заявление не позднее двух месяцев со дня сдачи подарка. </w:t>
      </w:r>
    </w:p>
    <w:p w:rsidR="00D51CC4" w:rsidRPr="00E8439C" w:rsidRDefault="00D51CC4" w:rsidP="00E8439C">
      <w:pPr>
        <w:pStyle w:val="Default"/>
        <w:ind w:firstLine="567"/>
        <w:jc w:val="both"/>
        <w:rPr>
          <w:color w:val="auto"/>
        </w:rPr>
      </w:pPr>
      <w:r w:rsidRPr="00E8439C">
        <w:rPr>
          <w:color w:val="auto"/>
        </w:rPr>
        <w:lastRenderedPageBreak/>
        <w:t xml:space="preserve">5.2. </w:t>
      </w:r>
      <w:proofErr w:type="gramStart"/>
      <w:r w:rsidRPr="00E8439C">
        <w:rPr>
          <w:color w:val="auto"/>
        </w:rPr>
        <w:t xml:space="preserve">Уполномоченное структурное подразделение музея в течение 3 месяцев со дня поступления заявления, указанного в пункте 5.1.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  <w:proofErr w:type="gramEnd"/>
    </w:p>
    <w:p w:rsidR="00D51CC4" w:rsidRPr="00E8439C" w:rsidRDefault="00D51CC4" w:rsidP="00E8439C">
      <w:pPr>
        <w:pStyle w:val="Default"/>
        <w:widowControl w:val="0"/>
        <w:ind w:firstLine="567"/>
        <w:jc w:val="both"/>
        <w:rPr>
          <w:color w:val="auto"/>
        </w:rPr>
      </w:pPr>
      <w:r w:rsidRPr="00E8439C">
        <w:rPr>
          <w:color w:val="auto"/>
        </w:rPr>
        <w:t>5.3. Подарок, в отношении которого не поступило заявление, указанное в пункте 10 настоящего П</w:t>
      </w:r>
      <w:r w:rsidR="00E8439C" w:rsidRPr="00E8439C">
        <w:rPr>
          <w:color w:val="auto"/>
        </w:rPr>
        <w:t>оложения, может использоваться</w:t>
      </w:r>
      <w:r w:rsidRPr="00E8439C">
        <w:rPr>
          <w:color w:val="auto"/>
        </w:rPr>
        <w:t xml:space="preserve">. </w:t>
      </w:r>
    </w:p>
    <w:p w:rsidR="00D51CC4" w:rsidRPr="00E8439C" w:rsidRDefault="00D51CC4" w:rsidP="00E8439C">
      <w:pPr>
        <w:pStyle w:val="Default"/>
        <w:widowControl w:val="0"/>
        <w:ind w:firstLine="567"/>
        <w:jc w:val="both"/>
        <w:rPr>
          <w:color w:val="auto"/>
        </w:rPr>
      </w:pPr>
      <w:r w:rsidRPr="00E8439C">
        <w:rPr>
          <w:color w:val="auto"/>
        </w:rPr>
        <w:t xml:space="preserve">5.4. В случае нецелесообразности использования подарка директором </w:t>
      </w:r>
      <w:r w:rsidR="00E8439C" w:rsidRPr="00E8439C">
        <w:rPr>
          <w:color w:val="auto"/>
        </w:rPr>
        <w:t>учреждения</w:t>
      </w:r>
      <w:r w:rsidRPr="00E8439C">
        <w:rPr>
          <w:color w:val="auto"/>
        </w:rPr>
        <w:t xml:space="preserve"> принимается решение о реализации подарка в установленном порядке. </w:t>
      </w:r>
    </w:p>
    <w:p w:rsidR="00D51CC4" w:rsidRPr="00E8439C" w:rsidRDefault="00D51CC4" w:rsidP="00E8439C">
      <w:pPr>
        <w:pStyle w:val="Default"/>
        <w:widowControl w:val="0"/>
        <w:ind w:firstLine="567"/>
        <w:jc w:val="both"/>
        <w:rPr>
          <w:color w:val="auto"/>
        </w:rPr>
      </w:pPr>
      <w:r w:rsidRPr="00E8439C">
        <w:rPr>
          <w:color w:val="auto"/>
        </w:rPr>
        <w:t xml:space="preserve">5.5. Оценка стоимости подарка для реализации (выкупа),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D51CC4" w:rsidRPr="00E8439C" w:rsidRDefault="00D51CC4" w:rsidP="00E8439C">
      <w:pPr>
        <w:pStyle w:val="Default"/>
        <w:widowControl w:val="0"/>
        <w:ind w:firstLine="567"/>
        <w:jc w:val="both"/>
        <w:rPr>
          <w:color w:val="auto"/>
        </w:rPr>
      </w:pPr>
      <w:r w:rsidRPr="00E8439C">
        <w:rPr>
          <w:color w:val="auto"/>
        </w:rPr>
        <w:t xml:space="preserve">5.6. В случае если подарок не выкуплен или не реализован, директором </w:t>
      </w:r>
      <w:r w:rsidR="00E8439C" w:rsidRPr="00E8439C">
        <w:rPr>
          <w:color w:val="auto"/>
        </w:rPr>
        <w:t>учреждения</w:t>
      </w:r>
      <w:r w:rsidRPr="00E8439C">
        <w:rPr>
          <w:color w:val="auto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D51CC4" w:rsidRPr="00E8439C" w:rsidRDefault="00D51CC4" w:rsidP="00E8439C">
      <w:pPr>
        <w:pStyle w:val="Default"/>
        <w:ind w:firstLine="567"/>
        <w:jc w:val="both"/>
        <w:rPr>
          <w:color w:val="auto"/>
        </w:rPr>
      </w:pPr>
      <w:r w:rsidRPr="00E8439C">
        <w:rPr>
          <w:color w:val="auto"/>
        </w:rPr>
        <w:t xml:space="preserve">5.7. Средства, вырученные от реализации (выкупа) подарка, зачисляются в доход бюджета Российской Федерации в порядке, установленном бюджетным законодательством Российской Федерации. </w:t>
      </w:r>
    </w:p>
    <w:p w:rsidR="00E8439C" w:rsidRPr="00D51CC4" w:rsidRDefault="00E8439C" w:rsidP="00D51CC4">
      <w:pPr>
        <w:pStyle w:val="Default"/>
        <w:rPr>
          <w:color w:val="auto"/>
          <w:sz w:val="28"/>
          <w:szCs w:val="28"/>
        </w:rPr>
      </w:pPr>
    </w:p>
    <w:p w:rsidR="00D51CC4" w:rsidRPr="00E8439C" w:rsidRDefault="00E8439C" w:rsidP="00E8439C">
      <w:pPr>
        <w:pStyle w:val="Default"/>
        <w:jc w:val="center"/>
        <w:rPr>
          <w:color w:val="auto"/>
          <w:sz w:val="22"/>
          <w:szCs w:val="22"/>
        </w:rPr>
      </w:pPr>
      <w:r w:rsidRPr="00E8439C">
        <w:rPr>
          <w:b/>
          <w:bCs/>
          <w:color w:val="auto"/>
          <w:sz w:val="22"/>
          <w:szCs w:val="22"/>
        </w:rPr>
        <w:t>6. ЗАКЛЮЧИТЕЛЬНЫЕ ПОЛОЖЕНИЯ</w:t>
      </w:r>
    </w:p>
    <w:p w:rsidR="00D51CC4" w:rsidRDefault="00D51CC4" w:rsidP="00E8439C">
      <w:pPr>
        <w:pStyle w:val="Default"/>
        <w:widowControl w:val="0"/>
        <w:ind w:firstLine="567"/>
        <w:jc w:val="both"/>
        <w:rPr>
          <w:color w:val="auto"/>
        </w:rPr>
      </w:pPr>
      <w:r w:rsidRPr="00E8439C">
        <w:rPr>
          <w:color w:val="auto"/>
        </w:rPr>
        <w:t xml:space="preserve">6.1. Неисполнение данного Положения может стать основанием для применения к лицам, замещающим должности, мер дисциплинарного, административного и уголовного характера. </w:t>
      </w:r>
    </w:p>
    <w:p w:rsidR="00DE4D6B" w:rsidRDefault="00DE4D6B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51CC4" w:rsidRPr="00DE4D6B" w:rsidRDefault="00D51CC4" w:rsidP="00DE4D6B">
      <w:pPr>
        <w:pStyle w:val="Default"/>
        <w:widowControl w:val="0"/>
        <w:jc w:val="right"/>
        <w:rPr>
          <w:b/>
          <w:color w:val="auto"/>
          <w:sz w:val="22"/>
          <w:szCs w:val="22"/>
        </w:rPr>
      </w:pPr>
      <w:r w:rsidRPr="00DE4D6B">
        <w:rPr>
          <w:b/>
          <w:color w:val="auto"/>
          <w:sz w:val="22"/>
          <w:szCs w:val="22"/>
        </w:rPr>
        <w:lastRenderedPageBreak/>
        <w:t xml:space="preserve">Приложение 1 </w:t>
      </w:r>
    </w:p>
    <w:p w:rsidR="00D51CC4" w:rsidRPr="00DE4D6B" w:rsidRDefault="00D51CC4" w:rsidP="00DE4D6B">
      <w:pPr>
        <w:pStyle w:val="Default"/>
        <w:jc w:val="right"/>
        <w:rPr>
          <w:color w:val="auto"/>
          <w:sz w:val="22"/>
          <w:szCs w:val="22"/>
        </w:rPr>
      </w:pPr>
      <w:r w:rsidRPr="00DE4D6B">
        <w:rPr>
          <w:color w:val="auto"/>
          <w:sz w:val="22"/>
          <w:szCs w:val="22"/>
        </w:rPr>
        <w:t xml:space="preserve">к Положению </w:t>
      </w:r>
    </w:p>
    <w:p w:rsidR="00DE4D6B" w:rsidRDefault="00DE4D6B" w:rsidP="00D51CC4">
      <w:pPr>
        <w:pStyle w:val="Default"/>
        <w:rPr>
          <w:color w:val="auto"/>
          <w:sz w:val="28"/>
          <w:szCs w:val="28"/>
        </w:rPr>
      </w:pPr>
    </w:p>
    <w:p w:rsidR="00DE4D6B" w:rsidRDefault="00DE4D6B" w:rsidP="00D51CC4">
      <w:pPr>
        <w:pStyle w:val="Default"/>
        <w:rPr>
          <w:color w:val="auto"/>
          <w:sz w:val="28"/>
          <w:szCs w:val="28"/>
        </w:rPr>
      </w:pPr>
    </w:p>
    <w:p w:rsidR="00DE4D6B" w:rsidRDefault="00DE4D6B" w:rsidP="00D51CC4">
      <w:pPr>
        <w:pStyle w:val="Default"/>
        <w:rPr>
          <w:color w:val="auto"/>
          <w:sz w:val="28"/>
          <w:szCs w:val="28"/>
        </w:rPr>
      </w:pPr>
    </w:p>
    <w:p w:rsidR="00DE4D6B" w:rsidRPr="00DE4D6B" w:rsidRDefault="00DE4D6B" w:rsidP="00DE4D6B">
      <w:pPr>
        <w:pStyle w:val="Default"/>
        <w:widowControl w:val="0"/>
        <w:jc w:val="center"/>
        <w:rPr>
          <w:b/>
          <w:color w:val="auto"/>
        </w:rPr>
      </w:pPr>
      <w:r w:rsidRPr="00DE4D6B">
        <w:rPr>
          <w:b/>
          <w:color w:val="auto"/>
        </w:rPr>
        <w:t>УВЕДОМЛЕНИЕ</w:t>
      </w:r>
    </w:p>
    <w:p w:rsidR="00D51CC4" w:rsidRPr="00DE4D6B" w:rsidRDefault="00D51CC4" w:rsidP="00DE4D6B">
      <w:pPr>
        <w:pStyle w:val="Default"/>
        <w:widowControl w:val="0"/>
        <w:jc w:val="center"/>
        <w:rPr>
          <w:color w:val="auto"/>
        </w:rPr>
      </w:pPr>
      <w:r w:rsidRPr="00DE4D6B">
        <w:rPr>
          <w:color w:val="auto"/>
        </w:rPr>
        <w:t>о получении подарка</w:t>
      </w:r>
    </w:p>
    <w:p w:rsidR="00D51CC4" w:rsidRPr="00D51CC4" w:rsidRDefault="00D51CC4" w:rsidP="00D51CC4">
      <w:pPr>
        <w:pStyle w:val="Default"/>
        <w:rPr>
          <w:color w:val="auto"/>
          <w:sz w:val="28"/>
          <w:szCs w:val="28"/>
        </w:rPr>
      </w:pPr>
      <w:r w:rsidRPr="00D51CC4">
        <w:rPr>
          <w:color w:val="auto"/>
          <w:sz w:val="28"/>
          <w:szCs w:val="28"/>
        </w:rPr>
        <w:t xml:space="preserve">___________________________________________________________________ </w:t>
      </w:r>
    </w:p>
    <w:p w:rsidR="00D51CC4" w:rsidRPr="00DE4D6B" w:rsidRDefault="00D51CC4" w:rsidP="00D51CC4">
      <w:pPr>
        <w:pStyle w:val="Default"/>
        <w:rPr>
          <w:color w:val="auto"/>
        </w:rPr>
      </w:pPr>
      <w:r w:rsidRPr="00DE4D6B">
        <w:rPr>
          <w:color w:val="auto"/>
          <w:sz w:val="20"/>
          <w:szCs w:val="20"/>
        </w:rPr>
        <w:t>(наименование уполномоченного органа)</w:t>
      </w:r>
      <w:r w:rsidRPr="00DE4D6B">
        <w:rPr>
          <w:color w:val="auto"/>
        </w:rPr>
        <w:t xml:space="preserve"> государственного бюджетного учреждения культуры </w:t>
      </w:r>
      <w:r w:rsidR="00DE4D6B" w:rsidRPr="00DE4D6B">
        <w:rPr>
          <w:color w:val="auto"/>
        </w:rPr>
        <w:t xml:space="preserve">Ростовской области </w:t>
      </w:r>
      <w:r w:rsidRPr="00DE4D6B">
        <w:rPr>
          <w:color w:val="auto"/>
        </w:rPr>
        <w:t>«</w:t>
      </w:r>
      <w:r w:rsidR="00DE4D6B" w:rsidRPr="00DE4D6B">
        <w:rPr>
          <w:color w:val="auto"/>
        </w:rPr>
        <w:t>Археологический</w:t>
      </w:r>
      <w:r w:rsidRPr="00DE4D6B">
        <w:rPr>
          <w:color w:val="auto"/>
        </w:rPr>
        <w:t xml:space="preserve"> музей</w:t>
      </w:r>
      <w:r w:rsidR="00DE4D6B" w:rsidRPr="00DE4D6B">
        <w:rPr>
          <w:color w:val="auto"/>
        </w:rPr>
        <w:t>-заповедник «Танаис»</w:t>
      </w:r>
    </w:p>
    <w:p w:rsidR="00D51CC4" w:rsidRPr="00DE4D6B" w:rsidRDefault="00D51CC4" w:rsidP="00D51CC4">
      <w:pPr>
        <w:pStyle w:val="Default"/>
        <w:rPr>
          <w:color w:val="auto"/>
        </w:rPr>
      </w:pPr>
      <w:r w:rsidRPr="00DE4D6B">
        <w:rPr>
          <w:color w:val="auto"/>
        </w:rPr>
        <w:t>от __________________________________</w:t>
      </w:r>
      <w:r w:rsidR="00DE4D6B">
        <w:rPr>
          <w:color w:val="auto"/>
        </w:rPr>
        <w:t>____________________________________________</w:t>
      </w:r>
    </w:p>
    <w:p w:rsidR="00D51CC4" w:rsidRPr="00DE4D6B" w:rsidRDefault="00D51CC4" w:rsidP="00D51CC4">
      <w:pPr>
        <w:pStyle w:val="Default"/>
        <w:rPr>
          <w:color w:val="auto"/>
        </w:rPr>
      </w:pPr>
      <w:r w:rsidRPr="00DE4D6B">
        <w:rPr>
          <w:color w:val="auto"/>
        </w:rPr>
        <w:t>____________________________________</w:t>
      </w:r>
      <w:r w:rsidR="00DE4D6B">
        <w:rPr>
          <w:color w:val="auto"/>
        </w:rPr>
        <w:t>____________________________________________</w:t>
      </w:r>
    </w:p>
    <w:p w:rsidR="00D51CC4" w:rsidRPr="00DE4D6B" w:rsidRDefault="00D51CC4" w:rsidP="00DE4D6B">
      <w:pPr>
        <w:pStyle w:val="Default"/>
        <w:jc w:val="center"/>
        <w:rPr>
          <w:color w:val="auto"/>
          <w:sz w:val="20"/>
          <w:szCs w:val="20"/>
        </w:rPr>
      </w:pPr>
      <w:r w:rsidRPr="00DE4D6B">
        <w:rPr>
          <w:color w:val="auto"/>
          <w:sz w:val="20"/>
          <w:szCs w:val="20"/>
        </w:rPr>
        <w:t>(</w:t>
      </w:r>
      <w:r w:rsidR="00DE4D6B" w:rsidRPr="00DE4D6B">
        <w:rPr>
          <w:color w:val="auto"/>
          <w:sz w:val="20"/>
          <w:szCs w:val="20"/>
        </w:rPr>
        <w:t>Ф.И.О</w:t>
      </w:r>
      <w:r w:rsidRPr="00DE4D6B">
        <w:rPr>
          <w:color w:val="auto"/>
          <w:sz w:val="20"/>
          <w:szCs w:val="20"/>
        </w:rPr>
        <w:t>., занимаемая должность)</w:t>
      </w:r>
    </w:p>
    <w:p w:rsidR="00D51CC4" w:rsidRPr="00DE4D6B" w:rsidRDefault="00D51CC4" w:rsidP="00D51CC4">
      <w:pPr>
        <w:pStyle w:val="Default"/>
        <w:rPr>
          <w:color w:val="auto"/>
        </w:rPr>
      </w:pPr>
      <w:r w:rsidRPr="00DE4D6B">
        <w:rPr>
          <w:color w:val="auto"/>
        </w:rPr>
        <w:t xml:space="preserve">Уведомление о получении подарка от </w:t>
      </w:r>
      <w:r w:rsidR="00DE4D6B">
        <w:rPr>
          <w:color w:val="auto"/>
        </w:rPr>
        <w:t>«</w:t>
      </w:r>
      <w:r w:rsidRPr="00DE4D6B">
        <w:rPr>
          <w:color w:val="auto"/>
        </w:rPr>
        <w:t>__</w:t>
      </w:r>
      <w:r w:rsidR="00DE4D6B">
        <w:rPr>
          <w:color w:val="auto"/>
        </w:rPr>
        <w:t>»</w:t>
      </w:r>
      <w:r w:rsidRPr="00DE4D6B">
        <w:rPr>
          <w:color w:val="auto"/>
        </w:rPr>
        <w:t xml:space="preserve"> ________ 20__ г. </w:t>
      </w:r>
    </w:p>
    <w:p w:rsidR="00D51CC4" w:rsidRPr="00DE4D6B" w:rsidRDefault="00D51CC4" w:rsidP="00D51CC4">
      <w:pPr>
        <w:pStyle w:val="Default"/>
        <w:rPr>
          <w:color w:val="auto"/>
        </w:rPr>
      </w:pPr>
      <w:r w:rsidRPr="00DE4D6B">
        <w:rPr>
          <w:color w:val="auto"/>
        </w:rPr>
        <w:t>Извещаю о получении «__»_________20___г. подарк</w:t>
      </w:r>
      <w:proofErr w:type="gramStart"/>
      <w:r w:rsidRPr="00DE4D6B">
        <w:rPr>
          <w:color w:val="auto"/>
        </w:rPr>
        <w:t>а(</w:t>
      </w:r>
      <w:proofErr w:type="spellStart"/>
      <w:proofErr w:type="gramEnd"/>
      <w:r w:rsidRPr="00DE4D6B">
        <w:rPr>
          <w:color w:val="auto"/>
        </w:rPr>
        <w:t>ов</w:t>
      </w:r>
      <w:proofErr w:type="spellEnd"/>
      <w:r w:rsidRPr="00DE4D6B">
        <w:rPr>
          <w:color w:val="auto"/>
        </w:rPr>
        <w:t xml:space="preserve">) </w:t>
      </w:r>
      <w:r w:rsidR="00DE4D6B">
        <w:rPr>
          <w:color w:val="auto"/>
        </w:rPr>
        <w:t>______________________________</w:t>
      </w:r>
    </w:p>
    <w:p w:rsidR="00D51CC4" w:rsidRPr="00DE4D6B" w:rsidRDefault="00D51CC4" w:rsidP="00DE4D6B">
      <w:pPr>
        <w:pStyle w:val="Default"/>
        <w:jc w:val="center"/>
        <w:rPr>
          <w:color w:val="auto"/>
          <w:sz w:val="20"/>
          <w:szCs w:val="20"/>
        </w:rPr>
      </w:pPr>
      <w:r w:rsidRPr="00DE4D6B">
        <w:rPr>
          <w:color w:val="auto"/>
        </w:rPr>
        <w:t>__________________________________________________________________</w:t>
      </w:r>
      <w:r w:rsidR="00DE4D6B">
        <w:rPr>
          <w:color w:val="auto"/>
        </w:rPr>
        <w:t>_______________</w:t>
      </w:r>
      <w:r w:rsidRPr="00DE4D6B">
        <w:rPr>
          <w:color w:val="auto"/>
        </w:rPr>
        <w:t xml:space="preserve"> _________________________________________________________________________________</w:t>
      </w:r>
      <w:r w:rsidR="00DE4D6B" w:rsidRPr="00DE4D6B">
        <w:rPr>
          <w:color w:val="auto"/>
        </w:rPr>
        <w:t xml:space="preserve"> </w:t>
      </w:r>
      <w:r w:rsidRPr="00DE4D6B">
        <w:rPr>
          <w:color w:val="auto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E4D6B" w:rsidRDefault="00D51CC4" w:rsidP="00D51CC4">
      <w:pPr>
        <w:pStyle w:val="Default"/>
        <w:rPr>
          <w:color w:val="auto"/>
        </w:rPr>
      </w:pPr>
      <w:r w:rsidRPr="00DE4D6B">
        <w:rPr>
          <w:color w:val="auto"/>
        </w:rPr>
        <w:t xml:space="preserve">Наименование подарка ________________________________________ </w:t>
      </w:r>
      <w:r w:rsidR="00DE4D6B">
        <w:rPr>
          <w:color w:val="auto"/>
        </w:rPr>
        <w:t>____________________</w:t>
      </w:r>
    </w:p>
    <w:p w:rsidR="00D51CC4" w:rsidRPr="00DE4D6B" w:rsidRDefault="00D51CC4" w:rsidP="00D51CC4">
      <w:pPr>
        <w:pStyle w:val="Default"/>
        <w:rPr>
          <w:color w:val="auto"/>
        </w:rPr>
      </w:pPr>
      <w:r w:rsidRPr="00DE4D6B">
        <w:rPr>
          <w:color w:val="auto"/>
        </w:rPr>
        <w:t xml:space="preserve">Характеристика подарка, его описание </w:t>
      </w:r>
      <w:r w:rsidR="00DE4D6B">
        <w:rPr>
          <w:color w:val="auto"/>
        </w:rPr>
        <w:t>_____________</w:t>
      </w:r>
      <w:r w:rsidRPr="00DE4D6B">
        <w:rPr>
          <w:color w:val="auto"/>
        </w:rPr>
        <w:t xml:space="preserve">__________________________________ </w:t>
      </w:r>
    </w:p>
    <w:p w:rsidR="00D51CC4" w:rsidRPr="00DE4D6B" w:rsidRDefault="00D51CC4" w:rsidP="00D51CC4">
      <w:pPr>
        <w:pStyle w:val="Default"/>
        <w:rPr>
          <w:color w:val="auto"/>
        </w:rPr>
      </w:pPr>
      <w:r w:rsidRPr="00DE4D6B">
        <w:rPr>
          <w:color w:val="auto"/>
        </w:rPr>
        <w:t xml:space="preserve">Количество предметов ______________________________________ </w:t>
      </w:r>
    </w:p>
    <w:p w:rsidR="00D51CC4" w:rsidRPr="00DE4D6B" w:rsidRDefault="00D51CC4" w:rsidP="00D51CC4">
      <w:pPr>
        <w:pStyle w:val="Default"/>
        <w:rPr>
          <w:color w:val="auto"/>
        </w:rPr>
      </w:pPr>
      <w:r w:rsidRPr="00DE4D6B">
        <w:rPr>
          <w:color w:val="auto"/>
        </w:rPr>
        <w:t xml:space="preserve">Стоимость в рублях &lt;*&gt; ___________________________________ </w:t>
      </w:r>
    </w:p>
    <w:p w:rsidR="00D51CC4" w:rsidRPr="00DE4D6B" w:rsidRDefault="00D51CC4" w:rsidP="00D51CC4">
      <w:pPr>
        <w:pStyle w:val="Default"/>
        <w:rPr>
          <w:color w:val="auto"/>
        </w:rPr>
      </w:pPr>
      <w:r w:rsidRPr="00DE4D6B">
        <w:rPr>
          <w:color w:val="auto"/>
        </w:rPr>
        <w:t xml:space="preserve">1. </w:t>
      </w:r>
    </w:p>
    <w:p w:rsidR="00D51CC4" w:rsidRPr="00DE4D6B" w:rsidRDefault="00D51CC4" w:rsidP="00D51CC4">
      <w:pPr>
        <w:pStyle w:val="Default"/>
        <w:rPr>
          <w:color w:val="auto"/>
        </w:rPr>
      </w:pPr>
      <w:r w:rsidRPr="00DE4D6B">
        <w:rPr>
          <w:color w:val="auto"/>
        </w:rPr>
        <w:t xml:space="preserve">2. </w:t>
      </w:r>
    </w:p>
    <w:p w:rsidR="00D51CC4" w:rsidRPr="00DE4D6B" w:rsidRDefault="00D51CC4" w:rsidP="00D51CC4">
      <w:pPr>
        <w:pStyle w:val="Default"/>
        <w:rPr>
          <w:color w:val="auto"/>
        </w:rPr>
      </w:pPr>
      <w:r w:rsidRPr="00DE4D6B">
        <w:rPr>
          <w:color w:val="auto"/>
        </w:rPr>
        <w:t xml:space="preserve">3. </w:t>
      </w:r>
    </w:p>
    <w:p w:rsidR="00D51CC4" w:rsidRPr="00DE4D6B" w:rsidRDefault="00D51CC4" w:rsidP="00D51CC4">
      <w:pPr>
        <w:pStyle w:val="Default"/>
        <w:rPr>
          <w:color w:val="auto"/>
        </w:rPr>
      </w:pPr>
      <w:r w:rsidRPr="00DE4D6B">
        <w:rPr>
          <w:color w:val="auto"/>
        </w:rPr>
        <w:t xml:space="preserve">Итого </w:t>
      </w:r>
    </w:p>
    <w:p w:rsidR="00D51CC4" w:rsidRPr="00DE4D6B" w:rsidRDefault="00D51CC4" w:rsidP="00D51CC4">
      <w:pPr>
        <w:pStyle w:val="Default"/>
        <w:rPr>
          <w:color w:val="auto"/>
        </w:rPr>
      </w:pPr>
      <w:r w:rsidRPr="00DE4D6B">
        <w:rPr>
          <w:color w:val="auto"/>
        </w:rPr>
        <w:t xml:space="preserve">Приложение: ______________________________________________ на _____ листах. </w:t>
      </w:r>
    </w:p>
    <w:p w:rsidR="00D51CC4" w:rsidRPr="00DE4D6B" w:rsidRDefault="00DE4D6B" w:rsidP="00DE4D6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</w:t>
      </w:r>
      <w:r w:rsidR="00D51CC4" w:rsidRPr="00DE4D6B">
        <w:rPr>
          <w:color w:val="auto"/>
          <w:sz w:val="20"/>
          <w:szCs w:val="20"/>
        </w:rPr>
        <w:t>(наименование документа)</w:t>
      </w:r>
    </w:p>
    <w:p w:rsidR="00D51CC4" w:rsidRPr="00DE4D6B" w:rsidRDefault="00D51CC4" w:rsidP="00D51CC4">
      <w:pPr>
        <w:pStyle w:val="Default"/>
        <w:rPr>
          <w:color w:val="auto"/>
        </w:rPr>
      </w:pPr>
      <w:r w:rsidRPr="00DE4D6B">
        <w:rPr>
          <w:color w:val="auto"/>
        </w:rPr>
        <w:t xml:space="preserve">Лицо, представившее </w:t>
      </w:r>
      <w:r w:rsidR="00DE4D6B">
        <w:rPr>
          <w:color w:val="auto"/>
        </w:rPr>
        <w:t>у</w:t>
      </w:r>
      <w:r w:rsidRPr="00DE4D6B">
        <w:rPr>
          <w:color w:val="auto"/>
        </w:rPr>
        <w:t xml:space="preserve">ведомление </w:t>
      </w:r>
      <w:r w:rsidR="00DE4D6B">
        <w:rPr>
          <w:color w:val="auto"/>
        </w:rPr>
        <w:t xml:space="preserve">              </w:t>
      </w:r>
      <w:r w:rsidRPr="00DE4D6B">
        <w:rPr>
          <w:color w:val="auto"/>
        </w:rPr>
        <w:t xml:space="preserve">_________ __________________ «__» ____20__ г. </w:t>
      </w:r>
    </w:p>
    <w:p w:rsidR="00D51CC4" w:rsidRPr="00DE4D6B" w:rsidRDefault="00DE4D6B" w:rsidP="00D51CC4">
      <w:pPr>
        <w:pStyle w:val="Defaul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</w:t>
      </w:r>
      <w:r w:rsidR="00D51CC4" w:rsidRPr="00DE4D6B">
        <w:rPr>
          <w:color w:val="auto"/>
          <w:sz w:val="20"/>
          <w:szCs w:val="20"/>
        </w:rPr>
        <w:t xml:space="preserve">(подпись) </w:t>
      </w:r>
      <w:r>
        <w:rPr>
          <w:color w:val="auto"/>
          <w:sz w:val="20"/>
          <w:szCs w:val="20"/>
        </w:rPr>
        <w:t xml:space="preserve">    </w:t>
      </w:r>
      <w:r w:rsidR="00D51CC4" w:rsidRPr="00DE4D6B">
        <w:rPr>
          <w:color w:val="auto"/>
          <w:sz w:val="20"/>
          <w:szCs w:val="20"/>
        </w:rPr>
        <w:t>(расшифровка подписи)</w:t>
      </w:r>
      <w:r w:rsidR="00D51CC4" w:rsidRPr="00DE4D6B">
        <w:rPr>
          <w:color w:val="auto"/>
        </w:rPr>
        <w:t xml:space="preserve"> </w:t>
      </w:r>
    </w:p>
    <w:p w:rsidR="00D51CC4" w:rsidRPr="00DE4D6B" w:rsidRDefault="00D51CC4" w:rsidP="00D51CC4">
      <w:pPr>
        <w:pStyle w:val="Default"/>
        <w:rPr>
          <w:color w:val="auto"/>
        </w:rPr>
      </w:pPr>
      <w:r w:rsidRPr="00DE4D6B">
        <w:rPr>
          <w:color w:val="auto"/>
        </w:rPr>
        <w:t>Лицо, принявшее уведомление</w:t>
      </w:r>
      <w:r w:rsidR="00DE4D6B">
        <w:rPr>
          <w:color w:val="auto"/>
        </w:rPr>
        <w:t xml:space="preserve">                     </w:t>
      </w:r>
      <w:r w:rsidRPr="00DE4D6B">
        <w:rPr>
          <w:color w:val="auto"/>
        </w:rPr>
        <w:t xml:space="preserve"> ________ __________</w:t>
      </w:r>
      <w:r w:rsidR="00DE4D6B">
        <w:rPr>
          <w:color w:val="auto"/>
        </w:rPr>
        <w:t>_________ «</w:t>
      </w:r>
      <w:r w:rsidRPr="00DE4D6B">
        <w:rPr>
          <w:color w:val="auto"/>
        </w:rPr>
        <w:t>__</w:t>
      </w:r>
      <w:r w:rsidR="00DE4D6B">
        <w:rPr>
          <w:color w:val="auto"/>
        </w:rPr>
        <w:t>»</w:t>
      </w:r>
      <w:r w:rsidRPr="00DE4D6B">
        <w:rPr>
          <w:color w:val="auto"/>
        </w:rPr>
        <w:t xml:space="preserve"> ____20__г. </w:t>
      </w:r>
    </w:p>
    <w:p w:rsidR="00D51CC4" w:rsidRPr="00DE4D6B" w:rsidRDefault="00DE4D6B" w:rsidP="00D51CC4">
      <w:pPr>
        <w:pStyle w:val="Defaul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</w:t>
      </w:r>
      <w:r w:rsidR="00D51CC4" w:rsidRPr="00DE4D6B">
        <w:rPr>
          <w:color w:val="auto"/>
          <w:sz w:val="20"/>
          <w:szCs w:val="20"/>
        </w:rPr>
        <w:t xml:space="preserve">(подпись) </w:t>
      </w:r>
      <w:r>
        <w:rPr>
          <w:color w:val="auto"/>
          <w:sz w:val="20"/>
          <w:szCs w:val="20"/>
        </w:rPr>
        <w:t xml:space="preserve">   </w:t>
      </w:r>
      <w:r w:rsidR="00D51CC4" w:rsidRPr="00DE4D6B">
        <w:rPr>
          <w:color w:val="auto"/>
          <w:sz w:val="20"/>
          <w:szCs w:val="20"/>
        </w:rPr>
        <w:t>(расшифровка подписи)</w:t>
      </w:r>
      <w:r w:rsidR="00D51CC4" w:rsidRPr="00DE4D6B">
        <w:rPr>
          <w:color w:val="auto"/>
        </w:rPr>
        <w:t xml:space="preserve"> </w:t>
      </w:r>
    </w:p>
    <w:p w:rsidR="00DE4D6B" w:rsidRDefault="00DE4D6B" w:rsidP="00D51CC4">
      <w:pPr>
        <w:pStyle w:val="Default"/>
        <w:rPr>
          <w:color w:val="auto"/>
        </w:rPr>
      </w:pPr>
    </w:p>
    <w:p w:rsidR="00DE4D6B" w:rsidRDefault="00DE4D6B" w:rsidP="00D51CC4">
      <w:pPr>
        <w:pStyle w:val="Default"/>
        <w:rPr>
          <w:color w:val="auto"/>
        </w:rPr>
      </w:pPr>
    </w:p>
    <w:p w:rsidR="00D51CC4" w:rsidRDefault="00D51CC4" w:rsidP="00D51CC4">
      <w:pPr>
        <w:pStyle w:val="Default"/>
        <w:rPr>
          <w:color w:val="auto"/>
        </w:rPr>
      </w:pPr>
      <w:r w:rsidRPr="00DE4D6B">
        <w:rPr>
          <w:color w:val="auto"/>
        </w:rPr>
        <w:t>Регистрационный номер в журнале регистрации уведомлени</w:t>
      </w:r>
      <w:r w:rsidR="00CC0E93">
        <w:rPr>
          <w:color w:val="auto"/>
        </w:rPr>
        <w:t>я</w:t>
      </w:r>
      <w:r w:rsidRPr="00DE4D6B">
        <w:rPr>
          <w:color w:val="auto"/>
        </w:rPr>
        <w:t xml:space="preserve">_____ </w:t>
      </w:r>
      <w:r w:rsidR="00DE4D6B">
        <w:rPr>
          <w:color w:val="auto"/>
        </w:rPr>
        <w:t>от «</w:t>
      </w:r>
      <w:r w:rsidRPr="00DE4D6B">
        <w:rPr>
          <w:color w:val="auto"/>
        </w:rPr>
        <w:t>__</w:t>
      </w:r>
      <w:r w:rsidR="00DE4D6B">
        <w:rPr>
          <w:color w:val="auto"/>
        </w:rPr>
        <w:t>»</w:t>
      </w:r>
      <w:r w:rsidRPr="00DE4D6B">
        <w:rPr>
          <w:color w:val="auto"/>
        </w:rPr>
        <w:t xml:space="preserve"> </w:t>
      </w:r>
      <w:r w:rsidR="00CC0E93">
        <w:rPr>
          <w:color w:val="auto"/>
        </w:rPr>
        <w:t>____</w:t>
      </w:r>
      <w:r w:rsidRPr="00DE4D6B">
        <w:rPr>
          <w:color w:val="auto"/>
        </w:rPr>
        <w:t xml:space="preserve">_____ 20__ г. </w:t>
      </w:r>
    </w:p>
    <w:p w:rsidR="00DE4D6B" w:rsidRDefault="00DE4D6B" w:rsidP="00D51CC4">
      <w:pPr>
        <w:pStyle w:val="Default"/>
        <w:rPr>
          <w:color w:val="auto"/>
        </w:rPr>
      </w:pPr>
    </w:p>
    <w:p w:rsidR="00DE4D6B" w:rsidRDefault="00DE4D6B" w:rsidP="00D51CC4">
      <w:pPr>
        <w:pStyle w:val="Default"/>
        <w:rPr>
          <w:color w:val="auto"/>
        </w:rPr>
      </w:pPr>
    </w:p>
    <w:p w:rsidR="00DE4D6B" w:rsidRDefault="00DE4D6B" w:rsidP="00D51CC4">
      <w:pPr>
        <w:pStyle w:val="Default"/>
        <w:rPr>
          <w:color w:val="auto"/>
        </w:rPr>
      </w:pPr>
    </w:p>
    <w:p w:rsidR="00DE4D6B" w:rsidRDefault="00DE4D6B" w:rsidP="00D51CC4">
      <w:pPr>
        <w:pStyle w:val="Default"/>
        <w:rPr>
          <w:color w:val="auto"/>
        </w:rPr>
      </w:pPr>
    </w:p>
    <w:p w:rsidR="00DE4D6B" w:rsidRDefault="00DE4D6B" w:rsidP="00D51CC4">
      <w:pPr>
        <w:pStyle w:val="Default"/>
        <w:rPr>
          <w:color w:val="auto"/>
        </w:rPr>
      </w:pPr>
    </w:p>
    <w:p w:rsidR="00DE4D6B" w:rsidRDefault="00DE4D6B" w:rsidP="00D51CC4">
      <w:pPr>
        <w:pStyle w:val="Default"/>
        <w:rPr>
          <w:color w:val="auto"/>
        </w:rPr>
      </w:pPr>
    </w:p>
    <w:p w:rsidR="00DE4D6B" w:rsidRDefault="00DE4D6B" w:rsidP="00D51CC4">
      <w:pPr>
        <w:pStyle w:val="Default"/>
        <w:rPr>
          <w:color w:val="auto"/>
        </w:rPr>
      </w:pPr>
    </w:p>
    <w:p w:rsidR="00DE4D6B" w:rsidRDefault="00DE4D6B" w:rsidP="00D51CC4">
      <w:pPr>
        <w:pStyle w:val="Default"/>
        <w:rPr>
          <w:color w:val="auto"/>
        </w:rPr>
      </w:pPr>
    </w:p>
    <w:p w:rsidR="00DE4D6B" w:rsidRDefault="00DE4D6B" w:rsidP="00D51CC4">
      <w:pPr>
        <w:pStyle w:val="Default"/>
        <w:rPr>
          <w:color w:val="auto"/>
        </w:rPr>
      </w:pPr>
    </w:p>
    <w:p w:rsidR="00DE4D6B" w:rsidRDefault="00DE4D6B" w:rsidP="00D51CC4">
      <w:pPr>
        <w:pStyle w:val="Default"/>
        <w:rPr>
          <w:color w:val="auto"/>
        </w:rPr>
      </w:pPr>
    </w:p>
    <w:p w:rsidR="00DE4D6B" w:rsidRDefault="00DE4D6B" w:rsidP="00D51CC4">
      <w:pPr>
        <w:pStyle w:val="Default"/>
        <w:rPr>
          <w:color w:val="auto"/>
        </w:rPr>
      </w:pPr>
    </w:p>
    <w:p w:rsidR="00DE4D6B" w:rsidRDefault="00DE4D6B" w:rsidP="00D51CC4">
      <w:pPr>
        <w:pStyle w:val="Default"/>
        <w:rPr>
          <w:color w:val="auto"/>
        </w:rPr>
      </w:pPr>
    </w:p>
    <w:p w:rsidR="00DE4D6B" w:rsidRDefault="00DE4D6B" w:rsidP="00D51CC4">
      <w:pPr>
        <w:pStyle w:val="Default"/>
        <w:rPr>
          <w:color w:val="auto"/>
        </w:rPr>
      </w:pPr>
    </w:p>
    <w:p w:rsidR="00DE4D6B" w:rsidRDefault="00DE4D6B" w:rsidP="00D51CC4">
      <w:pPr>
        <w:pStyle w:val="Default"/>
        <w:rPr>
          <w:color w:val="auto"/>
        </w:rPr>
      </w:pPr>
    </w:p>
    <w:p w:rsidR="00DE4D6B" w:rsidRDefault="00DE4D6B" w:rsidP="00D51CC4">
      <w:pPr>
        <w:pStyle w:val="Default"/>
        <w:rPr>
          <w:color w:val="auto"/>
        </w:rPr>
      </w:pPr>
    </w:p>
    <w:p w:rsidR="00CC0E93" w:rsidRDefault="00CC0E93" w:rsidP="00D51CC4">
      <w:pPr>
        <w:pStyle w:val="Default"/>
        <w:rPr>
          <w:color w:val="auto"/>
        </w:rPr>
      </w:pPr>
    </w:p>
    <w:p w:rsidR="00DE4D6B" w:rsidRPr="00DE4D6B" w:rsidRDefault="00DE4D6B" w:rsidP="00D51CC4">
      <w:pPr>
        <w:pStyle w:val="Default"/>
        <w:rPr>
          <w:color w:val="auto"/>
        </w:rPr>
      </w:pPr>
    </w:p>
    <w:p w:rsidR="00D51CC4" w:rsidRPr="00DE4D6B" w:rsidRDefault="00D51CC4" w:rsidP="00D51CC4">
      <w:pPr>
        <w:pStyle w:val="Default"/>
        <w:rPr>
          <w:color w:val="auto"/>
          <w:sz w:val="20"/>
          <w:szCs w:val="20"/>
        </w:rPr>
      </w:pPr>
      <w:r w:rsidRPr="00DE4D6B">
        <w:rPr>
          <w:color w:val="auto"/>
          <w:sz w:val="20"/>
          <w:szCs w:val="20"/>
        </w:rPr>
        <w:t xml:space="preserve">&lt;*&gt; Заполняется при наличии документов, подтверждающих стоимость подарка </w:t>
      </w:r>
    </w:p>
    <w:p w:rsidR="00336AAF" w:rsidRDefault="00336AAF" w:rsidP="00336AAF">
      <w:pPr>
        <w:pStyle w:val="Default"/>
        <w:pageBreakBefore/>
        <w:jc w:val="right"/>
        <w:rPr>
          <w:b/>
          <w:color w:val="auto"/>
          <w:sz w:val="22"/>
          <w:szCs w:val="22"/>
        </w:rPr>
        <w:sectPr w:rsidR="00336AAF" w:rsidSect="00D51CC4">
          <w:pgSz w:w="11906" w:h="16838"/>
          <w:pgMar w:top="964" w:right="964" w:bottom="964" w:left="1191" w:header="709" w:footer="709" w:gutter="0"/>
          <w:cols w:space="708"/>
          <w:docGrid w:linePitch="360"/>
        </w:sectPr>
      </w:pPr>
    </w:p>
    <w:p w:rsidR="00D51CC4" w:rsidRPr="00336AAF" w:rsidRDefault="00D51CC4" w:rsidP="00336AAF">
      <w:pPr>
        <w:pStyle w:val="Default"/>
        <w:pageBreakBefore/>
        <w:jc w:val="right"/>
        <w:rPr>
          <w:b/>
          <w:color w:val="auto"/>
          <w:sz w:val="22"/>
          <w:szCs w:val="22"/>
        </w:rPr>
      </w:pPr>
      <w:r w:rsidRPr="00336AAF">
        <w:rPr>
          <w:b/>
          <w:color w:val="auto"/>
          <w:sz w:val="22"/>
          <w:szCs w:val="22"/>
        </w:rPr>
        <w:lastRenderedPageBreak/>
        <w:t xml:space="preserve">Приложение  2 </w:t>
      </w:r>
    </w:p>
    <w:p w:rsidR="00D51CC4" w:rsidRPr="00336AAF" w:rsidRDefault="00D51CC4" w:rsidP="00336AAF">
      <w:pPr>
        <w:pStyle w:val="Default"/>
        <w:jc w:val="right"/>
        <w:rPr>
          <w:color w:val="auto"/>
          <w:sz w:val="22"/>
          <w:szCs w:val="22"/>
        </w:rPr>
      </w:pPr>
      <w:r w:rsidRPr="00336AAF">
        <w:rPr>
          <w:color w:val="auto"/>
          <w:sz w:val="22"/>
          <w:szCs w:val="22"/>
        </w:rPr>
        <w:t xml:space="preserve">к Положению </w:t>
      </w:r>
    </w:p>
    <w:p w:rsidR="00D51CC4" w:rsidRPr="00336AAF" w:rsidRDefault="00336AAF" w:rsidP="00336AAF">
      <w:pPr>
        <w:pStyle w:val="Default"/>
        <w:jc w:val="center"/>
        <w:rPr>
          <w:b/>
          <w:color w:val="auto"/>
        </w:rPr>
      </w:pPr>
      <w:r w:rsidRPr="00336AAF">
        <w:rPr>
          <w:b/>
          <w:color w:val="auto"/>
        </w:rPr>
        <w:t>ЖУРНАЛ</w:t>
      </w:r>
    </w:p>
    <w:p w:rsidR="00D51CC4" w:rsidRPr="00336AAF" w:rsidRDefault="00D51CC4" w:rsidP="00336AAF">
      <w:pPr>
        <w:pStyle w:val="Default"/>
        <w:jc w:val="center"/>
        <w:rPr>
          <w:color w:val="auto"/>
        </w:rPr>
      </w:pPr>
      <w:r w:rsidRPr="00336AAF">
        <w:rPr>
          <w:color w:val="auto"/>
        </w:rPr>
        <w:t>регистрации уведомлений о получении подарка работниками</w:t>
      </w:r>
    </w:p>
    <w:p w:rsidR="00336AAF" w:rsidRDefault="00336AAF" w:rsidP="00336AAF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336AAF">
        <w:rPr>
          <w:rFonts w:ascii="Times New Roman" w:hAnsi="Times New Roman" w:cs="Times New Roman"/>
          <w:sz w:val="24"/>
          <w:szCs w:val="24"/>
        </w:rPr>
        <w:t>ГБУК РО «Археологический музей-заповедник «Танаис»</w:t>
      </w:r>
    </w:p>
    <w:p w:rsidR="00336AAF" w:rsidRDefault="00336AAF" w:rsidP="00336AAF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336AAF" w:rsidRPr="00336AAF" w:rsidRDefault="00336AAF" w:rsidP="00336AAF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86" w:type="dxa"/>
        <w:jc w:val="center"/>
        <w:tblInd w:w="-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1843"/>
        <w:gridCol w:w="2268"/>
        <w:gridCol w:w="2409"/>
        <w:gridCol w:w="2127"/>
        <w:gridCol w:w="2126"/>
        <w:gridCol w:w="1559"/>
        <w:gridCol w:w="1515"/>
      </w:tblGrid>
      <w:tr w:rsidR="00336AAF" w:rsidRPr="00336AAF" w:rsidTr="00336AAF">
        <w:trPr>
          <w:trHeight w:val="1077"/>
          <w:jc w:val="center"/>
        </w:trPr>
        <w:tc>
          <w:tcPr>
            <w:tcW w:w="639" w:type="dxa"/>
            <w:vAlign w:val="center"/>
          </w:tcPr>
          <w:p w:rsidR="00D51CC4" w:rsidRPr="00336AAF" w:rsidRDefault="00D51CC4" w:rsidP="00336AA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6AAF">
              <w:rPr>
                <w:b/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6AAF">
              <w:rPr>
                <w:b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336AAF">
              <w:rPr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336AAF">
              <w:rPr>
                <w:b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D51CC4" w:rsidRPr="00336AAF" w:rsidRDefault="00D51CC4" w:rsidP="00336AA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6AAF">
              <w:rPr>
                <w:b/>
                <w:color w:val="auto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2268" w:type="dxa"/>
            <w:vAlign w:val="center"/>
          </w:tcPr>
          <w:p w:rsidR="00D51CC4" w:rsidRPr="00336AAF" w:rsidRDefault="00D51CC4" w:rsidP="00336AA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6AAF">
              <w:rPr>
                <w:b/>
                <w:color w:val="auto"/>
                <w:sz w:val="22"/>
                <w:szCs w:val="22"/>
              </w:rPr>
              <w:t xml:space="preserve">ФИО, должность, </w:t>
            </w:r>
            <w:proofErr w:type="gramStart"/>
            <w:r w:rsidRPr="00336AAF">
              <w:rPr>
                <w:b/>
                <w:color w:val="auto"/>
                <w:sz w:val="22"/>
                <w:szCs w:val="22"/>
              </w:rPr>
              <w:t>подавшего</w:t>
            </w:r>
            <w:proofErr w:type="gramEnd"/>
            <w:r w:rsidRPr="00336AAF">
              <w:rPr>
                <w:b/>
                <w:color w:val="auto"/>
                <w:sz w:val="22"/>
                <w:szCs w:val="22"/>
              </w:rPr>
              <w:t xml:space="preserve"> уведомление</w:t>
            </w:r>
          </w:p>
        </w:tc>
        <w:tc>
          <w:tcPr>
            <w:tcW w:w="2409" w:type="dxa"/>
            <w:vAlign w:val="center"/>
          </w:tcPr>
          <w:p w:rsidR="00D51CC4" w:rsidRPr="00336AAF" w:rsidRDefault="00D51CC4" w:rsidP="00336AA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6AAF">
              <w:rPr>
                <w:b/>
                <w:color w:val="auto"/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2127" w:type="dxa"/>
            <w:vAlign w:val="center"/>
          </w:tcPr>
          <w:p w:rsidR="00D51CC4" w:rsidRPr="00336AAF" w:rsidRDefault="00D51CC4" w:rsidP="00336AA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6AAF">
              <w:rPr>
                <w:b/>
                <w:color w:val="auto"/>
                <w:sz w:val="22"/>
                <w:szCs w:val="22"/>
              </w:rPr>
              <w:t xml:space="preserve">ФИО, </w:t>
            </w:r>
            <w:proofErr w:type="gramStart"/>
            <w:r w:rsidRPr="00336AAF">
              <w:rPr>
                <w:b/>
                <w:color w:val="auto"/>
                <w:sz w:val="22"/>
                <w:szCs w:val="22"/>
              </w:rPr>
              <w:t>регистрирующего</w:t>
            </w:r>
            <w:proofErr w:type="gramEnd"/>
            <w:r w:rsidRPr="00336AAF">
              <w:rPr>
                <w:b/>
                <w:color w:val="auto"/>
                <w:sz w:val="22"/>
                <w:szCs w:val="22"/>
              </w:rPr>
              <w:t xml:space="preserve"> уведомление</w:t>
            </w:r>
          </w:p>
        </w:tc>
        <w:tc>
          <w:tcPr>
            <w:tcW w:w="2126" w:type="dxa"/>
            <w:vAlign w:val="center"/>
          </w:tcPr>
          <w:p w:rsidR="00D51CC4" w:rsidRPr="00336AAF" w:rsidRDefault="00D51CC4" w:rsidP="00336AA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6AAF">
              <w:rPr>
                <w:b/>
                <w:color w:val="auto"/>
                <w:sz w:val="22"/>
                <w:szCs w:val="22"/>
              </w:rPr>
              <w:t xml:space="preserve">Подпись </w:t>
            </w:r>
            <w:proofErr w:type="gramStart"/>
            <w:r w:rsidRPr="00336AAF">
              <w:rPr>
                <w:b/>
                <w:color w:val="auto"/>
                <w:sz w:val="22"/>
                <w:szCs w:val="22"/>
              </w:rPr>
              <w:t>регистрирующего</w:t>
            </w:r>
            <w:proofErr w:type="gramEnd"/>
            <w:r w:rsidRPr="00336AAF">
              <w:rPr>
                <w:b/>
                <w:color w:val="auto"/>
                <w:sz w:val="22"/>
                <w:szCs w:val="22"/>
              </w:rPr>
              <w:t xml:space="preserve"> уведомление</w:t>
            </w:r>
          </w:p>
        </w:tc>
        <w:tc>
          <w:tcPr>
            <w:tcW w:w="1559" w:type="dxa"/>
            <w:vAlign w:val="center"/>
          </w:tcPr>
          <w:p w:rsidR="00D51CC4" w:rsidRPr="00336AAF" w:rsidRDefault="00D51CC4" w:rsidP="00336AA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6AAF">
              <w:rPr>
                <w:b/>
                <w:color w:val="auto"/>
                <w:sz w:val="22"/>
                <w:szCs w:val="22"/>
              </w:rPr>
              <w:t>Подпись подавшего уведомления</w:t>
            </w:r>
          </w:p>
        </w:tc>
        <w:tc>
          <w:tcPr>
            <w:tcW w:w="1515" w:type="dxa"/>
            <w:vAlign w:val="center"/>
          </w:tcPr>
          <w:p w:rsidR="00D51CC4" w:rsidRPr="00336AAF" w:rsidRDefault="00D51CC4" w:rsidP="00336AA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36AAF">
              <w:rPr>
                <w:b/>
                <w:color w:val="auto"/>
                <w:sz w:val="22"/>
                <w:szCs w:val="22"/>
              </w:rPr>
              <w:t>Особые отметки</w:t>
            </w:r>
          </w:p>
        </w:tc>
      </w:tr>
      <w:tr w:rsidR="00336AAF" w:rsidRPr="00D51CC4" w:rsidTr="00336AAF">
        <w:trPr>
          <w:trHeight w:val="838"/>
          <w:jc w:val="center"/>
        </w:trPr>
        <w:tc>
          <w:tcPr>
            <w:tcW w:w="639" w:type="dxa"/>
          </w:tcPr>
          <w:p w:rsidR="00336AAF" w:rsidRPr="00D51CC4" w:rsidRDefault="00336A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6AAF" w:rsidRPr="00D51CC4" w:rsidRDefault="00336A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6AAF" w:rsidRPr="00D51CC4" w:rsidRDefault="00336A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336AAF" w:rsidRPr="00D51CC4" w:rsidRDefault="00336A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6AAF" w:rsidRPr="00D51CC4" w:rsidRDefault="00336A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AAF" w:rsidRPr="00D51CC4" w:rsidRDefault="00336A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6AAF" w:rsidRPr="00D51CC4" w:rsidRDefault="00336A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</w:tcPr>
          <w:p w:rsidR="00336AAF" w:rsidRPr="00D51CC4" w:rsidRDefault="00336A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36AAF" w:rsidRPr="00D51CC4" w:rsidTr="00336AAF">
        <w:trPr>
          <w:trHeight w:val="838"/>
          <w:jc w:val="center"/>
        </w:trPr>
        <w:tc>
          <w:tcPr>
            <w:tcW w:w="639" w:type="dxa"/>
          </w:tcPr>
          <w:p w:rsidR="00336AAF" w:rsidRPr="00D51CC4" w:rsidRDefault="00336A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336AAF" w:rsidRPr="00D51CC4" w:rsidRDefault="00336A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6AAF" w:rsidRPr="00D51CC4" w:rsidRDefault="00336A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336AAF" w:rsidRPr="00D51CC4" w:rsidRDefault="00336A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336AAF" w:rsidRPr="00D51CC4" w:rsidRDefault="00336A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336AAF" w:rsidRPr="00D51CC4" w:rsidRDefault="00336A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336AAF" w:rsidRPr="00D51CC4" w:rsidRDefault="00336A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15" w:type="dxa"/>
          </w:tcPr>
          <w:p w:rsidR="00336AAF" w:rsidRPr="00D51CC4" w:rsidRDefault="00336AA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9449DC" w:rsidRPr="00D51CC4" w:rsidRDefault="009449DC" w:rsidP="00F413C6">
      <w:pPr>
        <w:pStyle w:val="a3"/>
        <w:shd w:val="clear" w:color="auto" w:fill="FFFFFF"/>
        <w:jc w:val="center"/>
      </w:pPr>
    </w:p>
    <w:sectPr w:rsidR="009449DC" w:rsidRPr="00D51CC4" w:rsidSect="00336AAF">
      <w:pgSz w:w="16838" w:h="11906" w:orient="landscape"/>
      <w:pgMar w:top="119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7F4EC6"/>
    <w:multiLevelType w:val="hybridMultilevel"/>
    <w:tmpl w:val="14DA26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DAB90"/>
    <w:multiLevelType w:val="hybridMultilevel"/>
    <w:tmpl w:val="831340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6DA7"/>
    <w:rsid w:val="000877BC"/>
    <w:rsid w:val="000D3DA0"/>
    <w:rsid w:val="000F5560"/>
    <w:rsid w:val="001C3977"/>
    <w:rsid w:val="00241CEC"/>
    <w:rsid w:val="00296FD7"/>
    <w:rsid w:val="002C6963"/>
    <w:rsid w:val="00307D67"/>
    <w:rsid w:val="00336AAF"/>
    <w:rsid w:val="00385A07"/>
    <w:rsid w:val="003D46CA"/>
    <w:rsid w:val="003D49B4"/>
    <w:rsid w:val="00402FF4"/>
    <w:rsid w:val="00490755"/>
    <w:rsid w:val="0058768E"/>
    <w:rsid w:val="005C4969"/>
    <w:rsid w:val="007A2D7F"/>
    <w:rsid w:val="007A3A30"/>
    <w:rsid w:val="008C5E3C"/>
    <w:rsid w:val="008E189B"/>
    <w:rsid w:val="00916DFC"/>
    <w:rsid w:val="009449DC"/>
    <w:rsid w:val="009A0FA7"/>
    <w:rsid w:val="00A057D7"/>
    <w:rsid w:val="00A54BB7"/>
    <w:rsid w:val="00A96947"/>
    <w:rsid w:val="00C22B1D"/>
    <w:rsid w:val="00C46C1C"/>
    <w:rsid w:val="00CC0E93"/>
    <w:rsid w:val="00D51CC4"/>
    <w:rsid w:val="00DE4D6B"/>
    <w:rsid w:val="00E26DA7"/>
    <w:rsid w:val="00E8439C"/>
    <w:rsid w:val="00F10DCB"/>
    <w:rsid w:val="00F10FDB"/>
    <w:rsid w:val="00F4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6DA7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2998-837E-474F-8589-0FE89BFA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Iriada</dc:creator>
  <cp:lastModifiedBy>Раиса</cp:lastModifiedBy>
  <cp:revision>16</cp:revision>
  <cp:lastPrinted>2019-04-12T08:13:00Z</cp:lastPrinted>
  <dcterms:created xsi:type="dcterms:W3CDTF">2019-03-27T11:53:00Z</dcterms:created>
  <dcterms:modified xsi:type="dcterms:W3CDTF">2023-08-10T09:32:00Z</dcterms:modified>
</cp:coreProperties>
</file>